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İki Büyükbaş Hayvanın Yediden Fazla Kişi Tarafından Hisseleri Belirlenmeksizin Kurban Edilmesi ve Kesildikten Sonra Etlerin Karışık Bir Şekilde Bölünerek Hissedarlara Dağıtılması Hâlinde Yapılan Bu İşlem Caiz Olur Mu?</w:t>
      </w:r>
    </w:p>
    <w:p>
      <w:pPr>
        <w:spacing w:after="380"/>
      </w:pPr>
      <w:r>
        <w:rPr>
          <w:rFonts w:ascii="Lato" w:cs="Lato" w:eastAsia="Lato" w:hAnsi="Lato"/>
          <w:color w:val="788D9A"/>
          <w:sz w:val="19"/>
          <w:szCs w:val="19"/>
        </w:rPr>
        <w:t xml:space="preserve">17 Eylül 2020</w:t>
      </w:r>
    </w:p>
    <w:p>
      <w:pPr>
        <w:keepNext w:val="false"/>
        <w:spacing w:after="180" w:before="0" w:line="365"/>
        <w:jc w:val="left"/>
      </w:pPr>
      <w:r>
        <w:rPr>
          <w:rFonts w:ascii="Lato" w:cs="Lato" w:eastAsia="Lato" w:hAnsi="Lato"/>
          <w:b w:val="false"/>
          <w:bCs w:val="false"/>
          <w:color w:val="293B49"/>
          <w:sz w:val="22"/>
          <w:szCs w:val="22"/>
        </w:rPr>
        <w:t xml:space="preserve">Kurban kesecek ortakların her birinin, hayvanın en az yedide birine sahip olması gerekir. Bu itibarla bir büyükbaş hayvana hissedar olan kişiler, kendileri adına kesilen kurbandan hisselerini belirlemelidirler. Buna göre iki büyükbaş hayvan, yediden fazla kişi tarafından hisseleri belirlenmeksizin kurban olarak kesilir de etleri karışık bir şekilde mesela dokuz eşit parçaya bölünerek hissedarlara dağıtılırsa, bu kurban caiz olmaz. Ancak iki büyükbaş hayvanı kurban eden ortakların sayısının yedi veya daha az kişi olmaları durumunda bu işlem caiz olur. Zira ortakların herbiri her iki hayvanda en az bir hisse kesmiş olur.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476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8D5AD4E-3D11-59DF-6D9F-B034A791CD99}"/>
  </w:font>
  <w:font w:name="Lato">
    <w:family w:val="auto"/>
    <w:pitch w:val="variable"/>
    <w:sig w:usb0="E0002AFF" w:usb1="C000247B" w:usb2="00000009" w:usb3="00000000" w:csb0="000001FF" w:csb1="00000000"/>
    <w:embedRegular r:id="rId2" w:fontKey="{57081C5B-557B-3286-E4EB-BBB8832405E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İki Büyükbaş Hayvanın Yediden Fazla Kişi Tarafından Hisseleri Belirlenmeksizin Kurban Edilmesi ve Kesildikten Sonra Etlerin Karışık Bir Şekilde Bölünerek Hissedarlara Dağıtılması Hâlinde Yapılan Bu İşlem Caiz Olur Mu?</dc:title>
  <dc:creator>Onlinevaaz</dc:creator>
  <dc:description>Onlinevaaz yazı arşivi</dc:description>
  <cp:lastModifiedBy>Un-named</cp:lastModifiedBy>
  <cp:revision>1</cp:revision>
  <dcterms:created xsi:type="dcterms:W3CDTF">2026-10-03T03:08:14.416Z</dcterms:created>
  <dcterms:modified xsi:type="dcterms:W3CDTF">2026-10-03T03:08:14.416Z</dcterms:modified>
</cp:coreProperties>
</file>

<file path=docProps/custom.xml><?xml version="1.0" encoding="utf-8"?>
<Properties xmlns="http://schemas.openxmlformats.org/officeDocument/2006/custom-properties" xmlns:vt="http://schemas.openxmlformats.org/officeDocument/2006/docPropsVTypes"/>
</file>